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86BE1" w:rsidTr="00B86BE1">
        <w:tc>
          <w:tcPr>
            <w:tcW w:w="9778" w:type="dxa"/>
          </w:tcPr>
          <w:p w:rsidR="00B86BE1" w:rsidRPr="00B86BE1" w:rsidRDefault="00B86BE1" w:rsidP="00B86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DICHIARAZIONE SOSTITUTIVA </w:t>
            </w:r>
            <w:proofErr w:type="spellStart"/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ATTO </w:t>
            </w:r>
            <w:proofErr w:type="spellStart"/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NOTORIETA</w:t>
            </w:r>
          </w:p>
          <w:p w:rsidR="00B86BE1" w:rsidRPr="00B86BE1" w:rsidRDefault="00B86BE1" w:rsidP="00B86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>(Art. 46 e 47 D.P.R. 28.12.2000 n. 445)</w:t>
            </w:r>
          </w:p>
        </w:tc>
      </w:tr>
    </w:tbl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Il sottoscritto (cognome) ______________________________________ (nome) ___________________________ nat</w:t>
      </w:r>
      <w:r>
        <w:rPr>
          <w:rFonts w:ascii="Arial" w:hAnsi="Arial" w:cs="Arial"/>
          <w:sz w:val="18"/>
          <w:szCs w:val="18"/>
        </w:rPr>
        <w:t xml:space="preserve">o/a </w:t>
      </w:r>
      <w:r w:rsidRPr="00B86BE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_______________________________ il _____________, residente a ___________________________, Prov.________ in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via_________________________________ n. ______ C.F.________________________________, 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in qualità di:</w:t>
      </w:r>
    </w:p>
    <w:p w:rsidR="00B86BE1" w:rsidRDefault="00B86BE1" w:rsidP="00B86B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titolare della omonima Ditta individuale;</w:t>
      </w:r>
    </w:p>
    <w:p w:rsidR="00B86BE1" w:rsidRDefault="00B86BE1" w:rsidP="00B86B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legale rappresentante della Società ____________________________________________________________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CC3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con sede legale in ______________________________________</w:t>
      </w:r>
      <w:r>
        <w:rPr>
          <w:rFonts w:ascii="Arial" w:hAnsi="Arial" w:cs="Arial"/>
          <w:sz w:val="18"/>
          <w:szCs w:val="18"/>
        </w:rPr>
        <w:t xml:space="preserve">_______, </w:t>
      </w:r>
      <w:proofErr w:type="spellStart"/>
      <w:r>
        <w:rPr>
          <w:rFonts w:ascii="Arial" w:hAnsi="Arial" w:cs="Arial"/>
          <w:sz w:val="18"/>
          <w:szCs w:val="18"/>
        </w:rPr>
        <w:t>P.IVA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_______________________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consapevole delle sanzioni penali richiamate dall’art.76 del D.P.R.28.12.2000 n.445 in caso di dichiarazioni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mendaci e della decadenza dei benefici conseguenti al provvedimento eventualmente emanato sulla base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della dichiarazione non veritiera (art. 75 D.P.R. 445/2000 ai sensi e per gli effetti del citato D.P.R.445/2000)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sotto la propria responsabilità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6BE1">
        <w:rPr>
          <w:rFonts w:ascii="Arial" w:hAnsi="Arial" w:cs="Arial"/>
          <w:b/>
          <w:sz w:val="18"/>
          <w:szCs w:val="18"/>
        </w:rPr>
        <w:t>DICHIARA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 xml:space="preserve">AI SENSI DEL D.P.R.227 DEL 19.10.2011 ART.4 IN VIGORE DAL 18.02.2012, L’ATTIVITA’ </w:t>
      </w:r>
      <w:proofErr w:type="spellStart"/>
      <w:r w:rsidRPr="00B86BE1">
        <w:rPr>
          <w:rFonts w:ascii="Arial" w:hAnsi="Arial" w:cs="Arial"/>
          <w:sz w:val="18"/>
          <w:szCs w:val="18"/>
        </w:rPr>
        <w:t>DI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(specificare il tipo di attività)</w:t>
      </w:r>
      <w:r w:rsidR="00861E17">
        <w:rPr>
          <w:rFonts w:ascii="Arial" w:hAnsi="Arial" w:cs="Arial"/>
          <w:sz w:val="18"/>
          <w:szCs w:val="18"/>
        </w:rPr>
        <w:t>: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SVOLTA PRESSO I LOCALI UBICATI IN VIA/PIAZZA</w:t>
      </w:r>
      <w:r w:rsidR="00861E17">
        <w:rPr>
          <w:rFonts w:ascii="Arial" w:hAnsi="Arial" w:cs="Arial"/>
          <w:sz w:val="18"/>
          <w:szCs w:val="18"/>
        </w:rPr>
        <w:t>: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 xml:space="preserve">RIENTRA NELLA FATTISPECIE DEL COMMA 1* OVVERO NON SUSSISTE L’OBBLIGO </w:t>
      </w:r>
      <w:proofErr w:type="spellStart"/>
      <w:r w:rsidRPr="00B86BE1">
        <w:rPr>
          <w:rFonts w:ascii="Arial" w:hAnsi="Arial" w:cs="Arial"/>
          <w:sz w:val="18"/>
          <w:szCs w:val="18"/>
        </w:rPr>
        <w:t>DI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PRESENTAZIONE </w:t>
      </w:r>
      <w:proofErr w:type="spellStart"/>
      <w:r w:rsidRPr="00B86BE1">
        <w:rPr>
          <w:rFonts w:ascii="Arial" w:hAnsi="Arial" w:cs="Arial"/>
          <w:sz w:val="18"/>
          <w:szCs w:val="18"/>
        </w:rPr>
        <w:t>DI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DOCUMENTO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86BE1">
        <w:rPr>
          <w:rFonts w:ascii="Arial" w:hAnsi="Arial" w:cs="Arial"/>
          <w:sz w:val="18"/>
          <w:szCs w:val="18"/>
        </w:rPr>
        <w:t>DI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CUI ALL’ART.8 COMMI 2, 3, 4 DELLA LEGGE 445/95, IN QUANTO L’ATTIVITA’ RIENTRA TRA QUELLE A BASSA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RUMOROSITA’ ELENCATE NELL’ALLEGATO “B” E COMUNQUE LE EMISSIONI </w:t>
      </w:r>
      <w:proofErr w:type="spellStart"/>
      <w:r w:rsidRPr="00B86BE1">
        <w:rPr>
          <w:rFonts w:ascii="Arial" w:hAnsi="Arial" w:cs="Arial"/>
          <w:sz w:val="18"/>
          <w:szCs w:val="18"/>
        </w:rPr>
        <w:t>DI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RUMORE NON SUPERANO I LIMITI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STABILITI DAL DOCUMENTO </w:t>
      </w:r>
      <w:proofErr w:type="spellStart"/>
      <w:r w:rsidRPr="00B86BE1">
        <w:rPr>
          <w:rFonts w:ascii="Arial" w:hAnsi="Arial" w:cs="Arial"/>
          <w:sz w:val="18"/>
          <w:szCs w:val="18"/>
        </w:rPr>
        <w:t>DI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CLASSIFICAZIONE ACUSTICA COMUNALE.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Dichiaro inoltre di essere informato che i dati personali raccolti saranno trattati, anche con strumenti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informatici, </w:t>
      </w:r>
      <w:r>
        <w:rPr>
          <w:rFonts w:ascii="Arial" w:hAnsi="Arial" w:cs="Arial"/>
          <w:sz w:val="18"/>
          <w:szCs w:val="18"/>
        </w:rPr>
        <w:t xml:space="preserve"> </w:t>
      </w:r>
      <w:r w:rsidR="00F50B2A">
        <w:rPr>
          <w:rFonts w:ascii="Arial" w:hAnsi="Arial" w:cs="Arial"/>
          <w:sz w:val="18"/>
          <w:szCs w:val="18"/>
        </w:rPr>
        <w:t>e</w:t>
      </w:r>
      <w:r w:rsidRPr="00B86BE1">
        <w:rPr>
          <w:rFonts w:ascii="Arial" w:hAnsi="Arial" w:cs="Arial"/>
          <w:sz w:val="18"/>
          <w:szCs w:val="18"/>
        </w:rPr>
        <w:t>sclusivamente nell’ambito del procedimento per il quale la presente dichiarazione viene resa e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di autorizzare la raccolta dei dati per l’emanazione del provvedimento amministrativo, ai sensi del d.lgs. n.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196/2003.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Luogo e Data, _________________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________________________________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( firma per esteso del dichiarante)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La presente dichiarazione non necessita dell’autenticazione della firma e sostituisce a tutti gli effetti le normali</w:t>
      </w:r>
      <w:r>
        <w:rPr>
          <w:rFonts w:ascii="Arial" w:hAnsi="Arial" w:cs="Arial"/>
          <w:sz w:val="18"/>
          <w:szCs w:val="18"/>
        </w:rPr>
        <w:t xml:space="preserve"> c</w:t>
      </w:r>
      <w:r w:rsidRPr="00B86BE1">
        <w:rPr>
          <w:rFonts w:ascii="Arial" w:hAnsi="Arial" w:cs="Arial"/>
          <w:sz w:val="18"/>
          <w:szCs w:val="18"/>
        </w:rPr>
        <w:t>ertificazioni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richieste e destinate ad una pubblica amministrazione nonché ai gestori di pubblici servizi e ai privati che vi consentono ed ha la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stessa validità dei certificati che sostituisce ( art. 41 D.P.R. 445/2000)</w:t>
      </w:r>
      <w:r>
        <w:rPr>
          <w:rFonts w:ascii="Arial" w:hAnsi="Arial" w:cs="Arial"/>
          <w:sz w:val="18"/>
          <w:szCs w:val="18"/>
        </w:rPr>
        <w:t xml:space="preserve"> 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La presente dichiarazione:</w:t>
      </w:r>
    </w:p>
    <w:p w:rsidR="00B86BE1" w:rsidRPr="00B86BE1" w:rsidRDefault="00B86BE1" w:rsidP="00B86B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È sottoscritta dall’interessato in presenza del dipendente addetto</w:t>
      </w:r>
    </w:p>
    <w:p w:rsidR="00B86BE1" w:rsidRPr="00B86BE1" w:rsidRDefault="00B86BE1" w:rsidP="00B86B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E’ sottoscritta e inviata all’ufficio competente (anche via fax) unitamente alla fotocopia non autenticata di un documento di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identità del dichiarante.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La mancata accettazione della presente dichiarazione costituisce violazione dei doveri d’ufficio ( art. 74 comma 1</w:t>
      </w: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D.P.R. 445/2000)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86BE1">
        <w:rPr>
          <w:rFonts w:ascii="Arial" w:hAnsi="Arial" w:cs="Arial"/>
          <w:i/>
          <w:sz w:val="18"/>
          <w:szCs w:val="18"/>
        </w:rPr>
        <w:t>Esente da imposta ai sensi dell’art. 37 D.P.R. 445/2000</w:t>
      </w: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86BE1">
        <w:rPr>
          <w:rFonts w:ascii="Arial" w:hAnsi="Arial" w:cs="Arial"/>
          <w:b/>
          <w:bCs/>
          <w:sz w:val="18"/>
          <w:szCs w:val="18"/>
        </w:rPr>
        <w:t>ART.4 COMMA 1 D.P.R.227 DEL 19.10.2011:</w:t>
      </w:r>
    </w:p>
    <w:p w:rsidR="00697AE3" w:rsidRDefault="00B86BE1" w:rsidP="00B86BE1">
      <w:pPr>
        <w:autoSpaceDE w:val="0"/>
        <w:autoSpaceDN w:val="0"/>
        <w:adjustRightInd w:val="0"/>
        <w:spacing w:after="0" w:line="240" w:lineRule="auto"/>
      </w:pPr>
      <w:r w:rsidRPr="00B86BE1">
        <w:rPr>
          <w:rFonts w:ascii="Arial" w:hAnsi="Arial" w:cs="Arial"/>
          <w:sz w:val="18"/>
          <w:szCs w:val="18"/>
        </w:rPr>
        <w:t>“</w:t>
      </w:r>
      <w:r w:rsidRPr="00B86BE1">
        <w:rPr>
          <w:rFonts w:ascii="Arial" w:hAnsi="Arial" w:cs="Arial"/>
          <w:b/>
          <w:bCs/>
          <w:sz w:val="18"/>
          <w:szCs w:val="18"/>
        </w:rPr>
        <w:t xml:space="preserve">Sono escluse dall’obbligo di presentare </w:t>
      </w:r>
      <w:r w:rsidRPr="00B86BE1">
        <w:rPr>
          <w:rFonts w:ascii="Arial" w:hAnsi="Arial" w:cs="Arial"/>
          <w:sz w:val="18"/>
          <w:szCs w:val="18"/>
        </w:rPr>
        <w:t>la documentazione di cui all’art.8, commi 2, 3, 4 della legge 26 ottobre 1995 n°447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(</w:t>
      </w:r>
      <w:proofErr w:type="spellStart"/>
      <w:r w:rsidRPr="00B86BE1">
        <w:rPr>
          <w:rFonts w:ascii="Arial" w:hAnsi="Arial" w:cs="Arial"/>
          <w:sz w:val="18"/>
          <w:szCs w:val="18"/>
        </w:rPr>
        <w:t>…</w:t>
      </w:r>
      <w:r w:rsidRPr="00B86BE1">
        <w:rPr>
          <w:rFonts w:ascii="Arial" w:hAnsi="Arial" w:cs="Arial"/>
          <w:b/>
          <w:bCs/>
          <w:sz w:val="18"/>
          <w:szCs w:val="18"/>
        </w:rPr>
        <w:t>valutazione</w:t>
      </w:r>
      <w:proofErr w:type="spellEnd"/>
      <w:r w:rsidRPr="00B86BE1">
        <w:rPr>
          <w:rFonts w:ascii="Arial" w:hAnsi="Arial" w:cs="Arial"/>
          <w:b/>
          <w:bCs/>
          <w:sz w:val="18"/>
          <w:szCs w:val="18"/>
        </w:rPr>
        <w:t xml:space="preserve"> d’impatto </w:t>
      </w:r>
      <w:proofErr w:type="spellStart"/>
      <w:r w:rsidRPr="00B86BE1">
        <w:rPr>
          <w:rFonts w:ascii="Arial" w:hAnsi="Arial" w:cs="Arial"/>
          <w:b/>
          <w:bCs/>
          <w:sz w:val="18"/>
          <w:szCs w:val="18"/>
        </w:rPr>
        <w:t>acustico</w:t>
      </w:r>
      <w:r w:rsidRPr="00B86BE1">
        <w:rPr>
          <w:rFonts w:ascii="Arial" w:hAnsi="Arial" w:cs="Arial"/>
          <w:sz w:val="18"/>
          <w:szCs w:val="18"/>
        </w:rPr>
        <w:t>…</w:t>
      </w:r>
      <w:proofErr w:type="spellEnd"/>
      <w:r w:rsidRPr="00B86BE1">
        <w:rPr>
          <w:rFonts w:ascii="Arial" w:hAnsi="Arial" w:cs="Arial"/>
          <w:sz w:val="18"/>
          <w:szCs w:val="18"/>
        </w:rPr>
        <w:t xml:space="preserve"> le attività a bassa rumorosità elencate nell’allegato B, </w:t>
      </w:r>
      <w:r w:rsidRPr="00B86BE1">
        <w:rPr>
          <w:rFonts w:ascii="Arial" w:hAnsi="Arial" w:cs="Arial"/>
          <w:b/>
          <w:bCs/>
          <w:sz w:val="18"/>
          <w:szCs w:val="18"/>
        </w:rPr>
        <w:t xml:space="preserve">fatta eccezione </w:t>
      </w:r>
      <w:r w:rsidRPr="00B86BE1">
        <w:rPr>
          <w:rFonts w:ascii="Arial" w:hAnsi="Arial" w:cs="Arial"/>
          <w:sz w:val="18"/>
          <w:szCs w:val="18"/>
        </w:rPr>
        <w:t>per l’esercizio di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ristoranti, pizzerie, trattorie, bar, mense, attività ricreative, agrituristiche, culturali e di spettacolo, sale da gioco, palestre,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stabilimenti balneari, </w:t>
      </w:r>
      <w:r w:rsidRPr="00B86BE1">
        <w:rPr>
          <w:rFonts w:ascii="Arial" w:hAnsi="Arial" w:cs="Arial"/>
          <w:b/>
          <w:bCs/>
          <w:sz w:val="18"/>
          <w:szCs w:val="18"/>
        </w:rPr>
        <w:t>che utilizzino impianti di diffusione sonora ovvero svolgano manifestazioni ed eventi con diffusione di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NimbusSanL-BoldItal" w:hAnsi="NimbusSanL-BoldItal" w:cs="NimbusSanL-BoldItal"/>
          <w:b/>
          <w:bCs/>
          <w:sz w:val="18"/>
          <w:szCs w:val="18"/>
        </w:rPr>
        <w:t xml:space="preserve">musica o utilizzo di strumenti </w:t>
      </w:r>
      <w:proofErr w:type="spellStart"/>
      <w:r>
        <w:rPr>
          <w:rFonts w:ascii="NimbusSanL-BoldItal" w:hAnsi="NimbusSanL-BoldItal" w:cs="NimbusSanL-BoldItal"/>
          <w:b/>
          <w:bCs/>
          <w:sz w:val="18"/>
          <w:szCs w:val="18"/>
        </w:rPr>
        <w:t>musicali</w:t>
      </w:r>
      <w:r>
        <w:rPr>
          <w:rFonts w:ascii="NimbusSanL-ReguItal" w:hAnsi="NimbusSanL-ReguItal" w:cs="NimbusSanL-ReguItal"/>
          <w:sz w:val="18"/>
          <w:szCs w:val="18"/>
        </w:rPr>
        <w:t>…</w:t>
      </w:r>
      <w:proofErr w:type="spellEnd"/>
      <w:r>
        <w:rPr>
          <w:rFonts w:ascii="NimbusSanL-ReguItal" w:hAnsi="NimbusSanL-ReguItal" w:cs="NimbusSanL-ReguItal"/>
          <w:sz w:val="18"/>
          <w:szCs w:val="18"/>
        </w:rPr>
        <w:t xml:space="preserve"> </w:t>
      </w:r>
      <w:proofErr w:type="spellStart"/>
      <w:r>
        <w:rPr>
          <w:rFonts w:ascii="NimbusSanL-ReguItal" w:hAnsi="NimbusSanL-ReguItal" w:cs="NimbusSanL-ReguItal"/>
          <w:sz w:val="18"/>
          <w:szCs w:val="18"/>
        </w:rPr>
        <w:t>omissis…</w:t>
      </w:r>
      <w:proofErr w:type="spellEnd"/>
      <w:r>
        <w:rPr>
          <w:rFonts w:ascii="NimbusSanL-ReguItal" w:hAnsi="NimbusSanL-ReguItal" w:cs="NimbusSanL-ReguItal"/>
          <w:sz w:val="18"/>
          <w:szCs w:val="18"/>
        </w:rPr>
        <w:t>”</w:t>
      </w:r>
    </w:p>
    <w:sectPr w:rsidR="00697AE3" w:rsidSect="00697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D7366"/>
    <w:multiLevelType w:val="hybridMultilevel"/>
    <w:tmpl w:val="EC32F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E03752"/>
    <w:multiLevelType w:val="hybridMultilevel"/>
    <w:tmpl w:val="F8707E1C"/>
    <w:lvl w:ilvl="0" w:tplc="1DACC0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6BE1"/>
    <w:rsid w:val="004B38AF"/>
    <w:rsid w:val="00697AE3"/>
    <w:rsid w:val="00861E17"/>
    <w:rsid w:val="00B86BE1"/>
    <w:rsid w:val="00CC33D8"/>
    <w:rsid w:val="00F5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7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86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4</cp:revision>
  <dcterms:created xsi:type="dcterms:W3CDTF">2018-01-11T08:36:00Z</dcterms:created>
  <dcterms:modified xsi:type="dcterms:W3CDTF">2018-01-11T11:11:00Z</dcterms:modified>
</cp:coreProperties>
</file>